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514CA" w14:textId="46884049" w:rsidR="002748B4" w:rsidRDefault="002748B4" w:rsidP="00F5160F">
      <w:pPr>
        <w:bidi/>
        <w:spacing w:after="0"/>
        <w:jc w:val="center"/>
        <w:rPr>
          <w:rFonts w:cs="B Esfehan"/>
          <w:rtl/>
        </w:rPr>
      </w:pPr>
      <w:r w:rsidRPr="002748B4">
        <w:rPr>
          <w:rFonts w:cs="B Esfehan" w:hint="cs"/>
          <w:rtl/>
        </w:rPr>
        <w:t>ی</w:t>
      </w:r>
      <w:r w:rsidRPr="002748B4">
        <w:rPr>
          <w:rFonts w:cs="B Esfehan"/>
          <w:rtl/>
        </w:rPr>
        <w:t>ا مَن وَ</w:t>
      </w:r>
      <w:r>
        <w:rPr>
          <w:rFonts w:cs="B Esfehan" w:hint="cs"/>
          <w:rtl/>
        </w:rPr>
        <w:t xml:space="preserve"> </w:t>
      </w:r>
      <w:r w:rsidRPr="002748B4">
        <w:rPr>
          <w:rFonts w:cs="B Esfehan"/>
          <w:rtl/>
        </w:rPr>
        <w:t>ع</w:t>
      </w:r>
      <w:r>
        <w:rPr>
          <w:rFonts w:cs="B Esfehan" w:hint="cs"/>
          <w:rtl/>
        </w:rPr>
        <w:t>د</w:t>
      </w:r>
      <w:r w:rsidRPr="002748B4">
        <w:rPr>
          <w:rFonts w:cs="B Esfehan"/>
          <w:rtl/>
        </w:rPr>
        <w:t>َهُ صادِق</w:t>
      </w:r>
    </w:p>
    <w:p w14:paraId="4438C397" w14:textId="3CC85068" w:rsidR="003E6F31" w:rsidRPr="002F67DB" w:rsidRDefault="005F6B98" w:rsidP="00F5160F">
      <w:pPr>
        <w:bidi/>
        <w:spacing w:after="0"/>
        <w:jc w:val="center"/>
        <w:rPr>
          <w:rFonts w:ascii="IRMaryam" w:hAnsi="IRMaryam" w:cs="IRMaryam"/>
          <w:rtl/>
        </w:rPr>
      </w:pPr>
      <w:r w:rsidRPr="002F67DB">
        <w:rPr>
          <w:rFonts w:ascii="IRMaryam" w:hAnsi="IRMaryam" w:cs="IRMaryam"/>
          <w:rtl/>
        </w:rPr>
        <w:t>قرآن کریم</w:t>
      </w:r>
      <w:r w:rsidR="00D56795" w:rsidRPr="002F67DB">
        <w:rPr>
          <w:rFonts w:ascii="IRMaryam" w:hAnsi="IRMaryam" w:cs="IRMaryam"/>
          <w:rtl/>
        </w:rPr>
        <w:t xml:space="preserve"> </w:t>
      </w:r>
      <w:r w:rsidR="003E6F31" w:rsidRPr="002F67DB">
        <w:rPr>
          <w:rFonts w:ascii="IRMaryam" w:hAnsi="IRMaryam" w:cs="IRMaryam"/>
          <w:rtl/>
        </w:rPr>
        <w:t>فرموده‌اند:</w:t>
      </w:r>
    </w:p>
    <w:p w14:paraId="50B44448" w14:textId="71085D58" w:rsidR="003E6F31" w:rsidRPr="002F67DB" w:rsidRDefault="00B93F9A" w:rsidP="00B93F9A">
      <w:pPr>
        <w:bidi/>
        <w:spacing w:after="0"/>
        <w:jc w:val="center"/>
        <w:rPr>
          <w:rFonts w:ascii="IRMaryam" w:hAnsi="IRMaryam" w:cs="IRMaryam"/>
          <w:rtl/>
        </w:rPr>
      </w:pPr>
      <w:r w:rsidRPr="002F67DB">
        <w:rPr>
          <w:rFonts w:ascii="IRMaryam" w:hAnsi="IRMaryam" w:cs="IRMaryam"/>
          <w:rtl/>
        </w:rPr>
        <w:t>«</w:t>
      </w:r>
      <w:r w:rsidRPr="002748B4">
        <w:rPr>
          <w:rFonts w:ascii="IRMaryam" w:hAnsi="IRMaryam" w:cs="IRMaryam"/>
          <w:rtl/>
        </w:rPr>
        <w:t>یَا بُنَیَّ أَقِمِ الصَّلَاةَ وَأْمُرْ بِالْمَعْرُوفِ وَانْهَ عَنِ الْمُنکَرِ</w:t>
      </w:r>
      <w:r w:rsidRPr="002F67DB">
        <w:rPr>
          <w:rFonts w:ascii="IRMaryam" w:hAnsi="IRMaryam" w:cs="IRMaryam"/>
          <w:rtl/>
        </w:rPr>
        <w:t>»</w:t>
      </w:r>
      <w:r w:rsidRPr="002748B4">
        <w:rPr>
          <w:rFonts w:ascii="IRMaryam" w:hAnsi="IRMaryam" w:cs="IRMaryam"/>
        </w:rPr>
        <w:br/>
      </w:r>
      <w:r w:rsidR="005F6B98" w:rsidRPr="002F67DB">
        <w:rPr>
          <w:rFonts w:ascii="IRMaryam" w:hAnsi="IRMaryam" w:cs="IRMaryam"/>
          <w:rtl/>
        </w:rPr>
        <w:t>فرزندم نماز را بپا دار و امر به معروف و نهی از منکر کن. (لقمان – 17)</w:t>
      </w:r>
    </w:p>
    <w:p w14:paraId="2EAC627D" w14:textId="77777777" w:rsidR="003E6F31" w:rsidRPr="00020CD1" w:rsidRDefault="003E6F31" w:rsidP="003E6F31">
      <w:pPr>
        <w:bidi/>
        <w:jc w:val="lowKashida"/>
        <w:rPr>
          <w:rFonts w:cs="B Zar"/>
          <w:sz w:val="14"/>
          <w:szCs w:val="14"/>
          <w:rtl/>
        </w:rPr>
      </w:pPr>
    </w:p>
    <w:p w14:paraId="5B4ABE04" w14:textId="77777777" w:rsidR="00281B0F" w:rsidRPr="002748B4" w:rsidRDefault="00281B0F" w:rsidP="00281B0F">
      <w:pPr>
        <w:bidi/>
        <w:spacing w:after="0"/>
        <w:jc w:val="lowKashida"/>
        <w:rPr>
          <w:rFonts w:cs="B Zar"/>
          <w:sz w:val="32"/>
          <w:szCs w:val="32"/>
        </w:rPr>
      </w:pPr>
      <w:r w:rsidRPr="002748B4">
        <w:rPr>
          <w:rFonts w:cs="B Zar"/>
          <w:sz w:val="32"/>
          <w:szCs w:val="32"/>
          <w:rtl/>
        </w:rPr>
        <w:t>هیچ وسیله‌ای استوارتر و پایدارتر از نماز برای ارتباط انسان با خداوند نیست. ساده‌ترین انسان‌ها، پیوند خود با پروردگار را با نماز آغاز می‌کنند و برترین اولیای الهی نیز، بهشتِ خلوتِ انس با معبود را در نماز می‌جویند</w:t>
      </w:r>
      <w:r w:rsidRPr="002748B4">
        <w:rPr>
          <w:rFonts w:cs="B Zar"/>
          <w:sz w:val="32"/>
          <w:szCs w:val="32"/>
        </w:rPr>
        <w:t>.</w:t>
      </w:r>
    </w:p>
    <w:p w14:paraId="24B55356" w14:textId="77777777" w:rsidR="00281B0F" w:rsidRPr="00281B0F" w:rsidRDefault="00281B0F" w:rsidP="00281B0F">
      <w:pPr>
        <w:bidi/>
        <w:jc w:val="lowKashida"/>
        <w:rPr>
          <w:rFonts w:cs="B Zar"/>
          <w:sz w:val="8"/>
          <w:szCs w:val="8"/>
          <w:rtl/>
        </w:rPr>
      </w:pPr>
    </w:p>
    <w:p w14:paraId="164088A4" w14:textId="77777777" w:rsidR="00A35027" w:rsidRPr="00FC2126" w:rsidRDefault="00A35027" w:rsidP="00A35027">
      <w:pPr>
        <w:bidi/>
        <w:jc w:val="lowKashida"/>
        <w:rPr>
          <w:rFonts w:cs="B Zar"/>
          <w:b/>
          <w:bCs/>
          <w:sz w:val="34"/>
          <w:szCs w:val="34"/>
          <w:rtl/>
        </w:rPr>
      </w:pPr>
      <w:r>
        <w:rPr>
          <w:rFonts w:cs="B Zar"/>
          <w:b/>
          <w:bCs/>
          <w:sz w:val="34"/>
          <w:szCs w:val="34"/>
          <w:rtl/>
        </w:rPr>
        <w:t>دانش‌آموز</w:t>
      </w:r>
      <w:r w:rsidRPr="00FC2126">
        <w:rPr>
          <w:rFonts w:cs="B Zar" w:hint="cs"/>
          <w:b/>
          <w:bCs/>
          <w:sz w:val="34"/>
          <w:szCs w:val="34"/>
          <w:rtl/>
        </w:rPr>
        <w:t xml:space="preserve"> عزیز </w:t>
      </w:r>
    </w:p>
    <w:p w14:paraId="44C6BF50" w14:textId="77777777" w:rsidR="00A35027" w:rsidRPr="00F5160F" w:rsidRDefault="00A35027" w:rsidP="00A35027">
      <w:pPr>
        <w:bidi/>
        <w:jc w:val="lowKashida"/>
        <w:rPr>
          <w:rFonts w:cs="B Zar"/>
          <w:sz w:val="4"/>
          <w:szCs w:val="4"/>
          <w:rtl/>
        </w:rPr>
      </w:pPr>
    </w:p>
    <w:p w14:paraId="58C686A2" w14:textId="5A11392A" w:rsidR="002F67DB" w:rsidRPr="002748B4" w:rsidRDefault="002F67DB" w:rsidP="002F67DB">
      <w:pPr>
        <w:bidi/>
        <w:spacing w:after="0"/>
        <w:jc w:val="lowKashida"/>
        <w:rPr>
          <w:rFonts w:cs="B Zar"/>
          <w:sz w:val="32"/>
          <w:szCs w:val="32"/>
        </w:rPr>
      </w:pPr>
      <w:r w:rsidRPr="002748B4">
        <w:rPr>
          <w:rFonts w:cs="B Zar"/>
          <w:sz w:val="32"/>
          <w:szCs w:val="32"/>
          <w:rtl/>
        </w:rPr>
        <w:t>حضور منظم و روحیه‌ی معنوی شما در نماز جماعت، نه‌تنها در تقویت فضای عبادی آموزشگاه مؤثر بوده، بلکه الگویی ارزشمند برای دیگر دانش‌آموزان محسوب می‌شود. این تعهد و اشتیاقِ نیکو به عبادت، گواهی بر عمق ایمان و پایبندی شما به ارزش‌های دینی است</w:t>
      </w:r>
      <w:r w:rsidRPr="002748B4">
        <w:rPr>
          <w:rFonts w:cs="B Zar"/>
          <w:sz w:val="32"/>
          <w:szCs w:val="32"/>
        </w:rPr>
        <w:t>.</w:t>
      </w:r>
      <w:r>
        <w:rPr>
          <w:rFonts w:cs="B Zar" w:hint="cs"/>
          <w:sz w:val="32"/>
          <w:szCs w:val="32"/>
          <w:rtl/>
        </w:rPr>
        <w:t xml:space="preserve"> </w:t>
      </w:r>
      <w:r w:rsidRPr="002748B4">
        <w:rPr>
          <w:rFonts w:cs="B Zar"/>
          <w:sz w:val="32"/>
          <w:szCs w:val="32"/>
          <w:rtl/>
        </w:rPr>
        <w:t>لذا</w:t>
      </w:r>
      <w:r w:rsidRPr="002748B4">
        <w:rPr>
          <w:rFonts w:ascii="Calibri" w:hAnsi="Calibri" w:cs="Calibri" w:hint="cs"/>
          <w:sz w:val="32"/>
          <w:szCs w:val="32"/>
          <w:rtl/>
        </w:rPr>
        <w:t> </w:t>
      </w:r>
      <w:r w:rsidRPr="002748B4">
        <w:rPr>
          <w:rFonts w:cs="B Zar"/>
          <w:sz w:val="32"/>
          <w:szCs w:val="32"/>
          <w:rtl/>
        </w:rPr>
        <w:t xml:space="preserve">ضمن سپاس از پروردگار متعال که توفیق بندگی را به ما عطا فرموده، این </w:t>
      </w:r>
      <w:r w:rsidRPr="002748B4">
        <w:rPr>
          <w:rFonts w:cs="B Zar"/>
          <w:b/>
          <w:bCs/>
          <w:sz w:val="32"/>
          <w:szCs w:val="32"/>
          <w:rtl/>
        </w:rPr>
        <w:t>تقدیرنامه</w:t>
      </w:r>
      <w:r w:rsidRPr="002748B4">
        <w:rPr>
          <w:rFonts w:cs="B Zar"/>
          <w:sz w:val="32"/>
          <w:szCs w:val="32"/>
          <w:rtl/>
        </w:rPr>
        <w:t xml:space="preserve"> به‌پاس حضور مستمر و مشارکت فعال شما در نماز جماعت آموزشگاه تقدیم می‌گردد</w:t>
      </w:r>
      <w:r w:rsidRPr="002748B4">
        <w:rPr>
          <w:rFonts w:cs="B Zar"/>
          <w:sz w:val="32"/>
          <w:szCs w:val="32"/>
        </w:rPr>
        <w:t>.</w:t>
      </w:r>
    </w:p>
    <w:p w14:paraId="5327C7B9" w14:textId="77777777" w:rsidR="002F67DB" w:rsidRPr="002748B4" w:rsidRDefault="002F67DB" w:rsidP="002F67DB">
      <w:pPr>
        <w:bidi/>
        <w:spacing w:after="0"/>
        <w:jc w:val="lowKashida"/>
        <w:rPr>
          <w:rFonts w:cs="B Zar"/>
          <w:sz w:val="32"/>
          <w:szCs w:val="32"/>
        </w:rPr>
      </w:pPr>
      <w:r w:rsidRPr="002748B4">
        <w:rPr>
          <w:rFonts w:cs="B Zar"/>
          <w:sz w:val="32"/>
          <w:szCs w:val="32"/>
          <w:rtl/>
        </w:rPr>
        <w:t>امید است این اهتمام والای شما به نماز، سرآغاز تعمیق هرچه‌بیشتر رابطه‌تان با خداوند باشد و همواره از این موهبت الهی برای تقرب به درگاه احدیت بهره ببرید</w:t>
      </w:r>
      <w:r w:rsidRPr="002748B4">
        <w:rPr>
          <w:rFonts w:cs="B Zar"/>
          <w:sz w:val="32"/>
          <w:szCs w:val="32"/>
        </w:rPr>
        <w:t>.</w:t>
      </w:r>
    </w:p>
    <w:p w14:paraId="6385D015" w14:textId="77777777" w:rsidR="002F67DB" w:rsidRPr="002F67DB" w:rsidRDefault="002F67DB" w:rsidP="00281B0F">
      <w:pPr>
        <w:bidi/>
        <w:spacing w:after="0"/>
        <w:jc w:val="center"/>
        <w:rPr>
          <w:rFonts w:cs="B Zar"/>
          <w:sz w:val="16"/>
          <w:szCs w:val="16"/>
          <w:rtl/>
        </w:rPr>
      </w:pPr>
    </w:p>
    <w:p w14:paraId="7CFAE5C5" w14:textId="242967F4" w:rsidR="003E6F31" w:rsidRPr="002F67DB" w:rsidRDefault="003E6F31" w:rsidP="002F67DB">
      <w:pPr>
        <w:bidi/>
        <w:spacing w:after="0"/>
        <w:jc w:val="center"/>
        <w:rPr>
          <w:rFonts w:cs="B Zar"/>
          <w:sz w:val="32"/>
          <w:szCs w:val="32"/>
          <w:rtl/>
        </w:rPr>
      </w:pPr>
      <w:r w:rsidRPr="002F67DB">
        <w:rPr>
          <w:rFonts w:cs="B Zar" w:hint="cs"/>
          <w:sz w:val="32"/>
          <w:szCs w:val="32"/>
          <w:rtl/>
        </w:rPr>
        <w:t>...</w:t>
      </w:r>
    </w:p>
    <w:p w14:paraId="404DA78F" w14:textId="2EAF42F9" w:rsidR="003E6F31" w:rsidRPr="002F67DB" w:rsidRDefault="003E6F31" w:rsidP="00281B0F">
      <w:pPr>
        <w:bidi/>
        <w:spacing w:after="0"/>
        <w:jc w:val="center"/>
        <w:rPr>
          <w:rFonts w:cs="B Zar"/>
          <w:sz w:val="32"/>
          <w:szCs w:val="32"/>
          <w:rtl/>
        </w:rPr>
      </w:pPr>
      <w:r w:rsidRPr="002F67DB">
        <w:rPr>
          <w:rFonts w:cs="B Zar" w:hint="cs"/>
          <w:sz w:val="32"/>
          <w:szCs w:val="32"/>
          <w:rtl/>
        </w:rPr>
        <w:t>مدیر دبیرستان</w:t>
      </w:r>
      <w:r w:rsidR="002F67DB">
        <w:rPr>
          <w:rFonts w:cs="B Zar" w:hint="cs"/>
          <w:sz w:val="32"/>
          <w:szCs w:val="32"/>
          <w:rtl/>
        </w:rPr>
        <w:t xml:space="preserve"> ...</w:t>
      </w:r>
    </w:p>
    <w:p w14:paraId="7C3BFB6C" w14:textId="77777777" w:rsidR="002F67DB" w:rsidRPr="002F67DB" w:rsidRDefault="003E6F31" w:rsidP="002F67DB">
      <w:pPr>
        <w:bidi/>
        <w:spacing w:after="0"/>
        <w:jc w:val="center"/>
        <w:rPr>
          <w:rFonts w:cs="B Zar"/>
          <w:sz w:val="32"/>
          <w:szCs w:val="32"/>
          <w:rtl/>
        </w:rPr>
      </w:pPr>
      <w:r w:rsidRPr="002F67DB">
        <w:rPr>
          <w:rFonts w:cs="B Zar" w:hint="cs"/>
          <w:sz w:val="32"/>
          <w:szCs w:val="32"/>
          <w:rtl/>
        </w:rPr>
        <w:t>تاریخ و امضا</w:t>
      </w:r>
    </w:p>
    <w:sectPr w:rsidR="002F67DB" w:rsidRPr="002F67DB" w:rsidSect="003E6F31">
      <w:type w:val="oddPage"/>
      <w:pgSz w:w="11907" w:h="16840" w:code="9"/>
      <w:pgMar w:top="1985" w:right="1985" w:bottom="1985" w:left="1985" w:header="794" w:footer="567" w:gutter="0"/>
      <w:cols w:space="720"/>
      <w:titlePg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Esfehan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IRMaryam">
    <w:panose1 w:val="02000503000000020002"/>
    <w:charset w:val="00"/>
    <w:family w:val="auto"/>
    <w:pitch w:val="variable"/>
    <w:sig w:usb0="00002003" w:usb1="00000000" w:usb2="00000000" w:usb3="00000000" w:csb0="00000041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F31"/>
    <w:rsid w:val="002748B4"/>
    <w:rsid w:val="00281B0F"/>
    <w:rsid w:val="002F67DB"/>
    <w:rsid w:val="003C02F8"/>
    <w:rsid w:val="003E6F31"/>
    <w:rsid w:val="003F1222"/>
    <w:rsid w:val="004961C5"/>
    <w:rsid w:val="005E7367"/>
    <w:rsid w:val="005F6B98"/>
    <w:rsid w:val="00676EFD"/>
    <w:rsid w:val="006826E9"/>
    <w:rsid w:val="007004DC"/>
    <w:rsid w:val="00767014"/>
    <w:rsid w:val="00785BFF"/>
    <w:rsid w:val="00A35027"/>
    <w:rsid w:val="00B93F9A"/>
    <w:rsid w:val="00D15238"/>
    <w:rsid w:val="00D56795"/>
    <w:rsid w:val="00EA2AFE"/>
    <w:rsid w:val="00F5160F"/>
    <w:rsid w:val="00F85AD3"/>
    <w:rsid w:val="00FD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0E9C9"/>
  <w15:chartTrackingRefBased/>
  <w15:docId w15:val="{E267A04A-A4CE-43A8-A87C-3AF8C09F5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F31"/>
  </w:style>
  <w:style w:type="paragraph" w:styleId="Heading1">
    <w:name w:val="heading 1"/>
    <w:basedOn w:val="Normal"/>
    <w:next w:val="Normal"/>
    <w:link w:val="Heading1Char"/>
    <w:uiPriority w:val="9"/>
    <w:qFormat/>
    <w:rsid w:val="003E6F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6F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6F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6F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6F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6F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6F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6F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6F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6F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6F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6F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6F3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6F3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6F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6F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6F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6F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6F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6F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6F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6F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6F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6F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6F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6F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6F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6F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6F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175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98966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10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80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30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774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03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5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Barooni</dc:creator>
  <cp:keywords/>
  <dc:description/>
  <cp:lastModifiedBy>Mohammad Barooni</cp:lastModifiedBy>
  <cp:revision>8</cp:revision>
  <cp:lastPrinted>2025-03-24T17:08:00Z</cp:lastPrinted>
  <dcterms:created xsi:type="dcterms:W3CDTF">2025-03-24T17:01:00Z</dcterms:created>
  <dcterms:modified xsi:type="dcterms:W3CDTF">2025-03-24T19:13:00Z</dcterms:modified>
</cp:coreProperties>
</file>